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37E82" w:rsidRPr="00037E82" w14:paraId="5C49FE1A" w14:textId="77777777" w:rsidTr="00037E8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37E82" w:rsidRPr="00037E82" w14:paraId="392ABC94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37E82" w:rsidRPr="00037E82" w14:paraId="3ED39CF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05"/>
                        </w:tblGrid>
                        <w:tr w:rsidR="00037E82" w:rsidRPr="00037E82" w14:paraId="7E96DEDE" w14:textId="77777777">
                          <w:trPr>
                            <w:jc w:val="center"/>
                          </w:trPr>
                          <w:tc>
                            <w:tcPr>
                              <w:tcW w:w="2100" w:type="dxa"/>
                              <w:vAlign w:val="center"/>
                              <w:hideMark/>
                            </w:tcPr>
                            <w:p w14:paraId="084FF5D7" w14:textId="708C1E4B" w:rsidR="00037E82" w:rsidRPr="00037E82" w:rsidRDefault="00037E82" w:rsidP="00037E82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begin"/>
                              </w: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</w:rPr>
                                <w:instrText xml:space="preserve"> INCLUDEPICTURE "https://getvero.nyc3.cdn.digitaloceanspaces.com/uploads/122e27d57ae8ecb37f3f1da67abb33cb/fullsize/61a731fe-dfb2-4607-a5b4-b37f44c98c52-workboardblacklogo.png" \* MERGEFORMATINET </w:instrText>
                              </w: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separate"/>
                              </w: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  <w:noProof/>
                                </w:rPr>
                                <w:drawing>
                                  <wp:inline distT="0" distB="0" distL="0" distR="0" wp14:anchorId="0B47B679" wp14:editId="790FE98F">
                                    <wp:extent cx="1781175" cy="314325"/>
                                    <wp:effectExtent l="0" t="0" r="0" b="3175"/>
                                    <wp:docPr id="999427359" name="Picture 3" descr="WorkBoar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WorkBoar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81175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7CF0D977" w14:textId="77777777" w:rsidR="00037E82" w:rsidRPr="00037E82" w:rsidRDefault="00037E82" w:rsidP="00037E8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738CD59" w14:textId="77777777" w:rsidR="00037E82" w:rsidRPr="00037E82" w:rsidRDefault="00037E82" w:rsidP="00037E8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7914D29" w14:textId="77777777" w:rsidR="00037E82" w:rsidRPr="00037E82" w:rsidRDefault="00037E82" w:rsidP="00037E82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37E82" w:rsidRPr="00037E82" w14:paraId="11B14AC8" w14:textId="77777777" w:rsidTr="00037E82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37E82" w:rsidRPr="00037E82" w14:paraId="6CCDE877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37E82" w:rsidRPr="00037E82" w14:paraId="06730432" w14:textId="77777777"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1DA60DFA" w14:textId="77777777" w:rsidR="00037E82" w:rsidRPr="00037E82" w:rsidRDefault="00037E82" w:rsidP="00037E82">
                        <w:pPr>
                          <w:spacing w:line="360" w:lineRule="atLeast"/>
                          <w:rPr>
                            <w:rFonts w:ascii="Lato" w:eastAsia="Times New Roman" w:hAnsi="Lato" w:cs="Times New Roman"/>
                            <w:color w:val="000000"/>
                          </w:rPr>
                        </w:pPr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Hi {{</w:t>
                        </w:r>
                        <w:proofErr w:type="spellStart"/>
                        <w:proofErr w:type="gramStart"/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user.first</w:t>
                        </w:r>
                        <w:proofErr w:type="gramEnd"/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_name</w:t>
                        </w:r>
                        <w:proofErr w:type="spellEnd"/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}},</w:t>
                        </w:r>
                      </w:p>
                    </w:tc>
                  </w:tr>
                  <w:tr w:rsidR="00037E82" w:rsidRPr="00037E82" w14:paraId="644BB58C" w14:textId="77777777"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05749383" w14:textId="77777777" w:rsidR="00037E82" w:rsidRPr="00037E82" w:rsidRDefault="00037E82" w:rsidP="00037E82">
                        <w:pPr>
                          <w:spacing w:line="360" w:lineRule="atLeast"/>
                          <w:rPr>
                            <w:rFonts w:ascii="Lato" w:eastAsia="Times New Roman" w:hAnsi="Lato" w:cs="Times New Roman"/>
                            <w:color w:val="000000"/>
                          </w:rPr>
                        </w:pPr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Your job as a leader and team coach is to ensure the team knows </w:t>
                        </w:r>
                        <w:r w:rsidRPr="00037E82">
                          <w:rPr>
                            <w:rFonts w:ascii="Lato" w:eastAsia="Times New Roman" w:hAnsi="Lato" w:cs="Times New Roman"/>
                            <w:i/>
                            <w:iCs/>
                            <w:color w:val="000000"/>
                          </w:rPr>
                          <w:t>how</w:t>
                        </w:r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 to win and </w:t>
                        </w:r>
                        <w:r w:rsidRPr="00037E82">
                          <w:rPr>
                            <w:rFonts w:ascii="Lato" w:eastAsia="Times New Roman" w:hAnsi="Lato" w:cs="Times New Roman"/>
                            <w:i/>
                            <w:iCs/>
                            <w:color w:val="000000"/>
                          </w:rPr>
                          <w:t>if</w:t>
                        </w:r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 it’s winning week to week.</w:t>
                        </w:r>
                      </w:p>
                    </w:tc>
                  </w:tr>
                  <w:tr w:rsidR="00037E82" w:rsidRPr="00037E82" w14:paraId="2AE4C6BC" w14:textId="77777777"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47809519" w14:textId="77777777" w:rsidR="00037E82" w:rsidRPr="00037E82" w:rsidRDefault="00037E82" w:rsidP="00037E82">
                        <w:pPr>
                          <w:spacing w:line="360" w:lineRule="atLeast"/>
                          <w:rPr>
                            <w:rFonts w:ascii="Lato" w:eastAsia="Times New Roman" w:hAnsi="Lato" w:cs="Times New Roman"/>
                            <w:color w:val="000000"/>
                          </w:rPr>
                        </w:pPr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It’s especially critical when markets and resources are challenging — when the team knows the most important outcomes, everyone can prioritize and contribute to them.</w:t>
                        </w:r>
                      </w:p>
                    </w:tc>
                  </w:tr>
                  <w:tr w:rsidR="00037E82" w:rsidRPr="00037E82" w14:paraId="5CCA7E79" w14:textId="77777777"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25A8EE4B" w14:textId="77777777" w:rsidR="00037E82" w:rsidRPr="00037E82" w:rsidRDefault="00037E82" w:rsidP="00037E82">
                        <w:pPr>
                          <w:spacing w:line="360" w:lineRule="atLeast"/>
                          <w:rPr>
                            <w:rFonts w:ascii="Lato" w:eastAsia="Times New Roman" w:hAnsi="Lato" w:cs="Times New Roman"/>
                            <w:color w:val="000000"/>
                          </w:rPr>
                        </w:pPr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 xml:space="preserve">Help your team win more this quarter. With AI-powered suggestions from WorkBoard’s Co-Author, the team can quickly ideate, </w:t>
                        </w:r>
                        <w:proofErr w:type="gramStart"/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define</w:t>
                        </w:r>
                        <w:proofErr w:type="gramEnd"/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 xml:space="preserve"> and align on objectives and clarify its most important results.</w:t>
                        </w:r>
                      </w:p>
                    </w:tc>
                  </w:tr>
                </w:tbl>
                <w:p w14:paraId="5F62CFE2" w14:textId="77777777" w:rsidR="00037E82" w:rsidRPr="00037E82" w:rsidRDefault="00037E82" w:rsidP="00037E8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25C157E" w14:textId="77777777" w:rsidR="00037E82" w:rsidRPr="00037E82" w:rsidRDefault="00037E82" w:rsidP="00037E82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598EA37C" w14:textId="77777777" w:rsidR="00037E82" w:rsidRPr="00037E82" w:rsidRDefault="00037E82" w:rsidP="00037E82">
      <w:pPr>
        <w:shd w:val="clear" w:color="auto" w:fill="FFFFFF"/>
        <w:rPr>
          <w:rFonts w:ascii="Times" w:eastAsia="Times New Roman" w:hAnsi="Times" w:cs="Times New Roman"/>
          <w:vanish/>
          <w:color w:val="000000"/>
          <w:sz w:val="21"/>
          <w:szCs w:val="21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7E82" w:rsidRPr="00037E82" w14:paraId="1E231615" w14:textId="77777777" w:rsidTr="00037E8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4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037E82" w:rsidRPr="00037E82" w14:paraId="33FE75AA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037E82" w:rsidRPr="00037E82" w14:paraId="7F35CA9E" w14:textId="77777777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60"/>
                        </w:tblGrid>
                        <w:tr w:rsidR="00037E82" w:rsidRPr="00037E82" w14:paraId="5F732268" w14:textId="77777777">
                          <w:trPr>
                            <w:jc w:val="center"/>
                          </w:trPr>
                          <w:tc>
                            <w:tcPr>
                              <w:tcW w:w="7800" w:type="dxa"/>
                              <w:vAlign w:val="center"/>
                              <w:hideMark/>
                            </w:tcPr>
                            <w:p w14:paraId="5022BB2A" w14:textId="48A82630" w:rsidR="00037E82" w:rsidRPr="00037E82" w:rsidRDefault="00037E82" w:rsidP="00037E82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592FEB57" wp14:editId="722D2317">
                                    <wp:extent cx="5943600" cy="2701925"/>
                                    <wp:effectExtent l="0" t="0" r="0" b="3175"/>
                                    <wp:docPr id="1375408054" name="Picture 2" descr="Setting OKRs fast with Co-Author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Setting OKRs fast with Co-Author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43600" cy="270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EFBDC0D" w14:textId="77777777" w:rsidR="00037E82" w:rsidRPr="00037E82" w:rsidRDefault="00037E82" w:rsidP="00037E8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DAAFED1" w14:textId="77777777" w:rsidR="00037E82" w:rsidRPr="00037E82" w:rsidRDefault="00037E82" w:rsidP="00037E8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3F4B726" w14:textId="77777777" w:rsidR="00037E82" w:rsidRPr="00037E82" w:rsidRDefault="00037E82" w:rsidP="00037E82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37E82" w:rsidRPr="00037E82" w14:paraId="0D105E2E" w14:textId="77777777" w:rsidTr="00037E8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037E82" w:rsidRPr="00037E82" w14:paraId="47266C6B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037E82" w:rsidRPr="00037E82" w14:paraId="4600CAE7" w14:textId="77777777"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4312DEF9" w14:textId="77777777" w:rsidR="00037E82" w:rsidRPr="00037E82" w:rsidRDefault="00037E82" w:rsidP="00037E82">
                        <w:pPr>
                          <w:spacing w:line="360" w:lineRule="atLeast"/>
                          <w:rPr>
                            <w:rFonts w:ascii="Lato" w:eastAsia="Times New Roman" w:hAnsi="Lato" w:cs="Times New Roman"/>
                            <w:color w:val="000000"/>
                          </w:rPr>
                        </w:pPr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It’s easy to get started. </w:t>
                        </w:r>
                        <w:hyperlink r:id="rId7" w:history="1">
                          <w:r w:rsidRPr="00037E82">
                            <w:rPr>
                              <w:rFonts w:ascii="Lato" w:eastAsia="Times New Roman" w:hAnsi="Lato" w:cs="Times New Roman"/>
                              <w:color w:val="0000FF"/>
                              <w:u w:val="single"/>
                            </w:rPr>
                            <w:t>Create a collaborative canvas for your team</w:t>
                          </w:r>
                        </w:hyperlink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 and ask Co-Author for inspiration on your first objective! Add ideas for team discussion as stickies — then invite the team to contribute their own. (</w:t>
                        </w:r>
                        <w:hyperlink r:id="rId8" w:history="1">
                          <w:r w:rsidRPr="00037E82">
                            <w:rPr>
                              <w:rFonts w:ascii="Lato" w:eastAsia="Times New Roman" w:hAnsi="Lato" w:cs="Times New Roman"/>
                              <w:color w:val="0000FF"/>
                              <w:u w:val="single"/>
                            </w:rPr>
                            <w:t>These 3 easy steps</w:t>
                          </w:r>
                        </w:hyperlink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 xml:space="preserve"> can help make your first brainstorming session fast, </w:t>
                        </w:r>
                        <w:proofErr w:type="gramStart"/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>fun</w:t>
                        </w:r>
                        <w:proofErr w:type="gramEnd"/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</w:rPr>
                          <w:t xml:space="preserve"> and fruitful!)</w:t>
                        </w:r>
                      </w:p>
                    </w:tc>
                  </w:tr>
                </w:tbl>
                <w:p w14:paraId="2774CE98" w14:textId="77777777" w:rsidR="00037E82" w:rsidRPr="00037E82" w:rsidRDefault="00037E82" w:rsidP="00037E8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81A1E7D" w14:textId="77777777" w:rsidR="00037E82" w:rsidRPr="00037E82" w:rsidRDefault="00037E82" w:rsidP="00037E82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47F9CA1A" w14:textId="77777777" w:rsidR="00037E82" w:rsidRPr="00037E82" w:rsidRDefault="00037E82" w:rsidP="00037E82">
      <w:pPr>
        <w:shd w:val="clear" w:color="auto" w:fill="FFFFFF"/>
        <w:rPr>
          <w:rFonts w:ascii="Times" w:eastAsia="Times New Roman" w:hAnsi="Times" w:cs="Times New Roman"/>
          <w:vanish/>
          <w:color w:val="000000"/>
          <w:sz w:val="21"/>
          <w:szCs w:val="21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37E82" w:rsidRPr="00037E82" w14:paraId="7AF69A77" w14:textId="77777777" w:rsidTr="00037E8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4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37E82" w:rsidRPr="00037E82" w14:paraId="1E90F37E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37E82" w:rsidRPr="00037E82" w14:paraId="5AA3A78E" w14:textId="77777777">
                    <w:tc>
                      <w:tcPr>
                        <w:tcW w:w="0" w:type="auto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7"/>
                        </w:tblGrid>
                        <w:tr w:rsidR="00037E82" w:rsidRPr="00037E82" w14:paraId="0DE0152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7BCADF"/>
                              <w:vAlign w:val="center"/>
                              <w:hideMark/>
                            </w:tcPr>
                            <w:p w14:paraId="54CB148C" w14:textId="77777777" w:rsidR="00037E82" w:rsidRPr="00037E82" w:rsidRDefault="005D79B2" w:rsidP="00037E82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hyperlink r:id="rId9" w:tgtFrame="_blank" w:history="1">
                                <w:r w:rsidR="00037E82" w:rsidRPr="00037E82">
                                  <w:rPr>
                                    <w:rFonts w:ascii="Lato" w:eastAsia="Times New Roman" w:hAnsi="Lato" w:cs="Times New Roman"/>
                                    <w:b/>
                                    <w:bCs/>
                                    <w:color w:val="000000"/>
                                    <w:shd w:val="clear" w:color="auto" w:fill="7BCADF"/>
                                  </w:rPr>
                                  <w:t>Get Started Now!</w:t>
                                </w:r>
                                <w:r w:rsidR="00037E82" w:rsidRPr="00037E82">
                                  <w:rPr>
                                    <w:rFonts w:ascii="Lato" w:eastAsia="Times New Roman" w:hAnsi="Lato" w:cs="Times New Roman"/>
                                    <w:color w:val="000000"/>
                                    <w:shd w:val="clear" w:color="auto" w:fill="7BCADF"/>
                                  </w:rPr>
                                  <w:br/>
                                </w:r>
                              </w:hyperlink>
                            </w:p>
                          </w:tc>
                        </w:tr>
                      </w:tbl>
                      <w:p w14:paraId="689942C6" w14:textId="77777777" w:rsidR="00037E82" w:rsidRPr="00037E82" w:rsidRDefault="00037E82" w:rsidP="00037E8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35FD591" w14:textId="77777777" w:rsidR="00037E82" w:rsidRPr="00037E82" w:rsidRDefault="00037E82" w:rsidP="00037E8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9D9FE1E" w14:textId="77777777" w:rsidR="00037E82" w:rsidRPr="00037E82" w:rsidRDefault="00037E82" w:rsidP="00037E82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37E82" w:rsidRPr="00037E82" w14:paraId="25238E44" w14:textId="77777777" w:rsidTr="00037E82">
        <w:tblPrEx>
          <w:shd w:val="clear" w:color="auto" w:fill="F7F8FA"/>
        </w:tblPrEx>
        <w:trPr>
          <w:jc w:val="center"/>
        </w:trPr>
        <w:tc>
          <w:tcPr>
            <w:tcW w:w="0" w:type="auto"/>
            <w:shd w:val="clear" w:color="auto" w:fill="F7F8FA"/>
            <w:tcMar>
              <w:top w:w="6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37E82" w:rsidRPr="00037E82" w14:paraId="1D9DE1CE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37E82" w:rsidRPr="00037E82" w14:paraId="202067DC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05"/>
                        </w:tblGrid>
                        <w:tr w:rsidR="00037E82" w:rsidRPr="00037E82" w14:paraId="06FE2494" w14:textId="77777777">
                          <w:trPr>
                            <w:jc w:val="center"/>
                          </w:trPr>
                          <w:tc>
                            <w:tcPr>
                              <w:tcW w:w="2100" w:type="dxa"/>
                              <w:vAlign w:val="center"/>
                              <w:hideMark/>
                            </w:tcPr>
                            <w:p w14:paraId="6190B1B4" w14:textId="7E2A8487" w:rsidR="00037E82" w:rsidRPr="00037E82" w:rsidRDefault="00037E82" w:rsidP="00037E82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begin"/>
                              </w: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</w:rPr>
                                <w:instrText xml:space="preserve"> INCLUDEPICTURE "https://getvero.nyc3.cdn.digitaloceanspaces.com/uploads/122e27d57ae8ecb37f3f1da67abb33cb/fullsize/61a731fe-dfb2-4607-a5b4-b37f44c98c52-workboardblacklogo.png" \* MERGEFORMATINET </w:instrText>
                              </w: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separate"/>
                              </w: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  <w:noProof/>
                                </w:rPr>
                                <w:drawing>
                                  <wp:inline distT="0" distB="0" distL="0" distR="0" wp14:anchorId="1E6448F7" wp14:editId="6FE32BB0">
                                    <wp:extent cx="1781175" cy="314325"/>
                                    <wp:effectExtent l="0" t="0" r="0" b="3175"/>
                                    <wp:docPr id="1134861717" name="Picture 1" descr="WorkBoar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WorkBoar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81175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37E82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5ECE019A" w14:textId="77777777" w:rsidR="00037E82" w:rsidRPr="00037E82" w:rsidRDefault="00037E82" w:rsidP="00037E8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37E82" w:rsidRPr="00037E82" w14:paraId="7A2EA6F6" w14:textId="77777777">
                    <w:tc>
                      <w:tcPr>
                        <w:tcW w:w="0" w:type="auto"/>
                        <w:tcMar>
                          <w:top w:w="450" w:type="dxa"/>
                          <w:left w:w="150" w:type="dxa"/>
                          <w:bottom w:w="450" w:type="dxa"/>
                          <w:right w:w="150" w:type="dxa"/>
                        </w:tcMar>
                        <w:vAlign w:val="center"/>
                        <w:hideMark/>
                      </w:tcPr>
                      <w:p w14:paraId="163D2084" w14:textId="77777777" w:rsidR="00037E82" w:rsidRPr="00037E82" w:rsidRDefault="00037E82" w:rsidP="00037E82">
                        <w:pPr>
                          <w:spacing w:before="195" w:after="195" w:line="254" w:lineRule="atLeast"/>
                          <w:jc w:val="center"/>
                          <w:rPr>
                            <w:rFonts w:ascii="Lato" w:eastAsia="Times New Roman" w:hAnsi="Lato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  <w:sz w:val="20"/>
                            <w:szCs w:val="20"/>
                          </w:rPr>
                          <w:t>© 2023 WorkBoard Inc. All Rights Reserved.</w:t>
                        </w:r>
                      </w:p>
                      <w:p w14:paraId="42152745" w14:textId="77777777" w:rsidR="00037E82" w:rsidRPr="00037E82" w:rsidRDefault="00037E82" w:rsidP="00037E82">
                        <w:pPr>
                          <w:spacing w:before="195" w:after="195" w:line="254" w:lineRule="atLeast"/>
                          <w:jc w:val="center"/>
                          <w:rPr>
                            <w:rFonts w:ascii="Lato" w:eastAsia="Times New Roman" w:hAnsi="Lato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037E82">
                          <w:rPr>
                            <w:rFonts w:ascii="Lato" w:eastAsia="Times New Roman" w:hAnsi="Lato" w:cs="Times New Roman"/>
                            <w:color w:val="000000"/>
                            <w:sz w:val="20"/>
                            <w:szCs w:val="20"/>
                          </w:rPr>
                          <w:t>Workboard Inc., 487 Seaport Court, Redwood City, CA, 94063</w:t>
                        </w:r>
                      </w:p>
                      <w:p w14:paraId="40904833" w14:textId="77777777" w:rsidR="00037E82" w:rsidRPr="00037E82" w:rsidRDefault="005D79B2" w:rsidP="00037E82">
                        <w:pPr>
                          <w:spacing w:before="195" w:after="195" w:line="254" w:lineRule="atLeast"/>
                          <w:jc w:val="center"/>
                          <w:rPr>
                            <w:rFonts w:ascii="Lato" w:eastAsia="Times New Roman" w:hAnsi="Lato" w:cs="Times New Roman"/>
                            <w:color w:val="000000"/>
                            <w:sz w:val="20"/>
                            <w:szCs w:val="20"/>
                          </w:rPr>
                        </w:pPr>
                        <w:hyperlink r:id="rId10" w:history="1">
                          <w:r w:rsidR="00037E82" w:rsidRPr="00037E82">
                            <w:rPr>
                              <w:rFonts w:ascii="Lato" w:eastAsia="Times New Roman" w:hAnsi="Lato" w:cs="Times New Roman"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Privacy Policy</w:t>
                          </w:r>
                        </w:hyperlink>
                        <w:r w:rsidR="00037E82" w:rsidRPr="00037E82">
                          <w:rPr>
                            <w:rFonts w:ascii="Lato" w:eastAsia="Times New Roman" w:hAnsi="Lato" w:cs="Times New Roman"/>
                            <w:color w:val="000000"/>
                            <w:sz w:val="20"/>
                            <w:szCs w:val="20"/>
                          </w:rPr>
                          <w:t> | {{</w:t>
                        </w:r>
                        <w:proofErr w:type="spellStart"/>
                        <w:proofErr w:type="gramStart"/>
                        <w:r w:rsidR="00037E82" w:rsidRPr="00037E82">
                          <w:rPr>
                            <w:rFonts w:ascii="Lato" w:eastAsia="Times New Roman" w:hAnsi="Lato" w:cs="Times New Roman"/>
                            <w:color w:val="000000"/>
                            <w:sz w:val="20"/>
                            <w:szCs w:val="20"/>
                          </w:rPr>
                          <w:t>url.unsubscribe</w:t>
                        </w:r>
                        <w:proofErr w:type="spellEnd"/>
                        <w:proofErr w:type="gramEnd"/>
                        <w:r w:rsidR="00037E82" w:rsidRPr="00037E82">
                          <w:rPr>
                            <w:rFonts w:ascii="Lato" w:eastAsia="Times New Roman" w:hAnsi="Lato" w:cs="Times New Roman"/>
                            <w:color w:val="000000"/>
                            <w:sz w:val="20"/>
                            <w:szCs w:val="20"/>
                          </w:rPr>
                          <w:t>}}</w:t>
                        </w:r>
                      </w:p>
                    </w:tc>
                  </w:tr>
                </w:tbl>
                <w:p w14:paraId="6AC834C9" w14:textId="77777777" w:rsidR="00037E82" w:rsidRPr="00037E82" w:rsidRDefault="00037E82" w:rsidP="00037E8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CEC6D22" w14:textId="77777777" w:rsidR="00037E82" w:rsidRPr="00037E82" w:rsidRDefault="00037E82" w:rsidP="00037E82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268AE17B" w14:textId="77777777" w:rsidR="003B5D73" w:rsidRDefault="003B5D73"/>
    <w:sectPr w:rsidR="003B5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00005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82"/>
    <w:rsid w:val="00037E82"/>
    <w:rsid w:val="003B5D73"/>
    <w:rsid w:val="005D79B2"/>
    <w:rsid w:val="007500BE"/>
    <w:rsid w:val="00765A6E"/>
    <w:rsid w:val="00C2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9CC0B"/>
  <w15:chartTrackingRefBased/>
  <w15:docId w15:val="{1E7C9412-4804-9D40-9B85-66096DEB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37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37E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7E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7E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board.com/blog/okrs-with-co-author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nvas.myworkboard.com/canvases/new?template=coauthor-ok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https://www.workboard.com/blog/okrs-with-co-author.php" TargetMode="External"/><Relationship Id="rId10" Type="http://schemas.openxmlformats.org/officeDocument/2006/relationships/hyperlink" Target="https://www.workboard.com/legal/privacy-policy.php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anvas.myworkboard.com/canvases/new?template=coauthor-okrs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Chase</dc:creator>
  <cp:keywords/>
  <dc:description/>
  <cp:lastModifiedBy>Deidre Paknad</cp:lastModifiedBy>
  <cp:revision>2</cp:revision>
  <dcterms:created xsi:type="dcterms:W3CDTF">2023-11-07T20:18:00Z</dcterms:created>
  <dcterms:modified xsi:type="dcterms:W3CDTF">2023-11-07T20:18:00Z</dcterms:modified>
</cp:coreProperties>
</file>